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7476" w:rsidRPr="00CB576C" w:rsidRDefault="006F1B39" w:rsidP="009F57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Приложение</w:t>
      </w:r>
      <w:r w:rsidR="00207B1F">
        <w:rPr>
          <w:rFonts w:ascii="Times New Roman" w:hAnsi="Times New Roman" w:cs="Times New Roman"/>
          <w:sz w:val="28"/>
          <w:szCs w:val="24"/>
        </w:rPr>
        <w:t xml:space="preserve"> </w:t>
      </w:r>
      <w:r w:rsidR="009B7476" w:rsidRPr="00CB576C">
        <w:rPr>
          <w:rFonts w:ascii="Times New Roman" w:hAnsi="Times New Roman" w:cs="Times New Roman"/>
          <w:sz w:val="28"/>
          <w:szCs w:val="24"/>
        </w:rPr>
        <w:t>1</w:t>
      </w:r>
    </w:p>
    <w:p w:rsidR="009B7476" w:rsidRPr="00CB576C" w:rsidRDefault="009B7476" w:rsidP="009F5770">
      <w:pPr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  <w:t>к решению Думы г</w:t>
      </w:r>
      <w:r w:rsidR="004B09FF">
        <w:rPr>
          <w:rFonts w:ascii="Times New Roman" w:hAnsi="Times New Roman" w:cs="Times New Roman"/>
          <w:sz w:val="28"/>
          <w:szCs w:val="24"/>
        </w:rPr>
        <w:t>орода</w:t>
      </w:r>
      <w:r w:rsidRPr="00CB576C">
        <w:rPr>
          <w:rFonts w:ascii="Times New Roman" w:hAnsi="Times New Roman" w:cs="Times New Roman"/>
          <w:sz w:val="28"/>
          <w:szCs w:val="24"/>
        </w:rPr>
        <w:t xml:space="preserve"> Пыть-Яха</w:t>
      </w:r>
    </w:p>
    <w:p w:rsidR="009B7476" w:rsidRPr="00CB576C" w:rsidRDefault="009B7476" w:rsidP="009F577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 w:cs="Times New Roman"/>
          <w:sz w:val="28"/>
          <w:szCs w:val="24"/>
        </w:rPr>
        <w:tab/>
      </w:r>
      <w:r w:rsidRPr="00CB576C">
        <w:rPr>
          <w:rFonts w:ascii="Times New Roman" w:hAnsi="Times New Roman" w:cs="Times New Roman"/>
          <w:sz w:val="28"/>
          <w:szCs w:val="24"/>
        </w:rPr>
        <w:tab/>
      </w:r>
      <w:r w:rsidR="00207B1F" w:rsidRPr="00EB0081">
        <w:rPr>
          <w:rFonts w:ascii="Times New Roman" w:hAnsi="Times New Roman" w:cs="Times New Roman"/>
          <w:sz w:val="28"/>
          <w:szCs w:val="24"/>
        </w:rPr>
        <w:t>от</w:t>
      </w:r>
      <w:r w:rsidR="009F5770">
        <w:rPr>
          <w:rFonts w:ascii="Times New Roman" w:hAnsi="Times New Roman" w:cs="Times New Roman"/>
          <w:sz w:val="28"/>
          <w:szCs w:val="24"/>
        </w:rPr>
        <w:t xml:space="preserve"> </w:t>
      </w:r>
      <w:r w:rsidR="00D334EC">
        <w:rPr>
          <w:rFonts w:ascii="Times New Roman" w:hAnsi="Times New Roman" w:cs="Times New Roman"/>
          <w:sz w:val="28"/>
          <w:szCs w:val="24"/>
        </w:rPr>
        <w:t xml:space="preserve"> </w:t>
      </w:r>
      <w:r w:rsidR="00B00674">
        <w:rPr>
          <w:rFonts w:ascii="Times New Roman" w:hAnsi="Times New Roman" w:cs="Times New Roman"/>
          <w:sz w:val="28"/>
          <w:szCs w:val="24"/>
        </w:rPr>
        <w:t>.1</w:t>
      </w:r>
      <w:r w:rsidR="00D334EC">
        <w:rPr>
          <w:rFonts w:ascii="Times New Roman" w:hAnsi="Times New Roman" w:cs="Times New Roman"/>
          <w:sz w:val="28"/>
          <w:szCs w:val="24"/>
        </w:rPr>
        <w:t>2</w:t>
      </w:r>
      <w:r w:rsidR="00B00674">
        <w:rPr>
          <w:rFonts w:ascii="Times New Roman" w:hAnsi="Times New Roman" w:cs="Times New Roman"/>
          <w:sz w:val="28"/>
          <w:szCs w:val="24"/>
        </w:rPr>
        <w:t>.202</w:t>
      </w:r>
      <w:r w:rsidR="002860B9">
        <w:rPr>
          <w:rFonts w:ascii="Times New Roman" w:hAnsi="Times New Roman" w:cs="Times New Roman"/>
          <w:sz w:val="28"/>
          <w:szCs w:val="24"/>
        </w:rPr>
        <w:t>2</w:t>
      </w:r>
      <w:r w:rsidR="009F5770">
        <w:rPr>
          <w:rFonts w:ascii="Times New Roman" w:hAnsi="Times New Roman" w:cs="Times New Roman"/>
          <w:sz w:val="28"/>
          <w:szCs w:val="24"/>
        </w:rPr>
        <w:t xml:space="preserve">   </w:t>
      </w:r>
      <w:r w:rsidR="00207B1F" w:rsidRPr="00EB0081">
        <w:rPr>
          <w:rFonts w:ascii="Times New Roman" w:hAnsi="Times New Roman" w:cs="Times New Roman"/>
          <w:sz w:val="28"/>
          <w:szCs w:val="24"/>
        </w:rPr>
        <w:t xml:space="preserve"> № </w:t>
      </w:r>
      <w:r w:rsidR="009F5770">
        <w:rPr>
          <w:rFonts w:ascii="Times New Roman" w:hAnsi="Times New Roman" w:cs="Times New Roman"/>
          <w:sz w:val="28"/>
          <w:szCs w:val="24"/>
        </w:rPr>
        <w:t>___</w:t>
      </w:r>
    </w:p>
    <w:p w:rsidR="009B7476" w:rsidRPr="00CB576C" w:rsidRDefault="009B7476" w:rsidP="009F5770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</w:p>
    <w:p w:rsidR="009B7476" w:rsidRPr="00CB576C" w:rsidRDefault="009B7476" w:rsidP="009F57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9B7476" w:rsidRPr="00CB576C" w:rsidRDefault="009B7476" w:rsidP="009F577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на 202</w:t>
      </w:r>
      <w:r w:rsidR="00FC53B5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3</w:t>
      </w:r>
      <w:r w:rsidRPr="00CB576C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год</w:t>
      </w:r>
    </w:p>
    <w:p w:rsidR="009B7476" w:rsidRPr="00CB576C" w:rsidRDefault="009B7476" w:rsidP="00C62EC7">
      <w:pPr>
        <w:spacing w:after="0"/>
        <w:jc w:val="right"/>
        <w:rPr>
          <w:rFonts w:ascii="Times New Roman" w:hAnsi="Times New Roman" w:cs="Times New Roman"/>
          <w:sz w:val="28"/>
          <w:szCs w:val="24"/>
        </w:rPr>
      </w:pPr>
      <w:r w:rsidRPr="00CB576C">
        <w:rPr>
          <w:rFonts w:ascii="Times New Roman" w:hAnsi="Times New Roman" w:cs="Times New Roman"/>
          <w:sz w:val="28"/>
          <w:szCs w:val="24"/>
        </w:rPr>
        <w:t>(тыс. рублей)</w:t>
      </w:r>
    </w:p>
    <w:tbl>
      <w:tblPr>
        <w:tblStyle w:val="a3"/>
        <w:tblW w:w="503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7"/>
        <w:gridCol w:w="6690"/>
        <w:gridCol w:w="1188"/>
      </w:tblGrid>
      <w:tr w:rsidR="00C62EC7" w:rsidRPr="00D8164E" w:rsidTr="00FC53B5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9F1F0C" w:rsidRPr="00D8164E" w:rsidRDefault="009F1F0C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Сумма на год</w:t>
            </w:r>
          </w:p>
        </w:tc>
      </w:tr>
      <w:tr w:rsidR="00C62EC7" w:rsidRPr="00D8164E" w:rsidTr="00FC53B5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9F5770" w:rsidRPr="00D8164E" w:rsidRDefault="009F5770" w:rsidP="009F577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FC53B5" w:rsidRPr="00D8164E" w:rsidTr="00B92DAC">
        <w:trPr>
          <w:cantSplit/>
          <w:trHeight w:val="155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000 1 00 00000 00 0000  000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1 525 551,7</w:t>
            </w:r>
          </w:p>
        </w:tc>
      </w:tr>
      <w:tr w:rsidR="00FC53B5" w:rsidRPr="00D8164E" w:rsidTr="00B92DAC">
        <w:trPr>
          <w:cantSplit/>
          <w:trHeight w:val="33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1 302 509,7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000 1 01 00000 00 0000  000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941 738,7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941 738,7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860 900,7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1 610,0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2 790,0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73 438,0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14 216,0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14 216,0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6 360,0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6 360,0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000 1 03 02240 01 0000 110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36,0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000 1 03 02250 01 0000 110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8 608,0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000 1 03 02251 01 0000 110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8 608,0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000 1 03 02260 01 0000 110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-788,0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000 1 03 02261 01 0000 110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-788,0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231 241,0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220 000,0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000 1 05 01010 00 0000 110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190 000,0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000 1 05 03010 01 0000 110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41,0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11 200,0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107 124,0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25 324,0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25 324,0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000 1 06 04000 02 0000 110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24 000,0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000 1 06 04011 02 0000 110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6 600,0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17 400,0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57 800,0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000 1 06 06032 04 0000 110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52 300,0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5 500,0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8 190,0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8 160,0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FC53B5" w:rsidRPr="00D8164E" w:rsidTr="00B92DAC">
        <w:trPr>
          <w:cantSplit/>
          <w:trHeight w:val="423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223 042,0</w:t>
            </w:r>
          </w:p>
        </w:tc>
      </w:tr>
      <w:tr w:rsidR="00FC53B5" w:rsidRPr="00D8164E" w:rsidTr="00B92DAC">
        <w:trPr>
          <w:cantSplit/>
          <w:trHeight w:val="557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000 1 11 00000 00 0000 000 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177 527,0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173 460,0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000 1 11 05010 00 0000 120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000 1 11 05012 04 0000 120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150 000,0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23 460,0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000 1 11 05034 04 0000 120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23 460,0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000 1 11 09000 00 0000 130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4 067,0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000 1 11 09040 00 0000 120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750,0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3 317,0</w:t>
            </w:r>
          </w:p>
        </w:tc>
      </w:tr>
      <w:tr w:rsidR="00FC53B5" w:rsidRPr="00D8164E" w:rsidTr="00B92DAC">
        <w:trPr>
          <w:cantSplit/>
          <w:trHeight w:val="281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000 1 12 00000 00 0000 000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1 474,0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1 474,0</w:t>
            </w:r>
          </w:p>
        </w:tc>
      </w:tr>
      <w:tr w:rsidR="00FC53B5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center"/>
            <w:hideMark/>
          </w:tcPr>
          <w:p w:rsidR="00FC53B5" w:rsidRPr="00D8164E" w:rsidRDefault="00FC53B5" w:rsidP="00FC53B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  <w:hideMark/>
          </w:tcPr>
          <w:p w:rsidR="00FC53B5" w:rsidRPr="00FC53B5" w:rsidRDefault="00FC53B5" w:rsidP="00FC53B5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280,0</w:t>
            </w:r>
          </w:p>
        </w:tc>
      </w:tr>
      <w:tr w:rsidR="00FF14C6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000 1 12 010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0 01 0000 120</w:t>
            </w:r>
          </w:p>
        </w:tc>
        <w:tc>
          <w:tcPr>
            <w:tcW w:w="3262" w:type="pct"/>
            <w:vAlign w:val="center"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F14C6">
              <w:rPr>
                <w:rFonts w:ascii="Times New Roman" w:hAnsi="Times New Roman" w:cs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76,0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000 1 12 01070 01 0000 120 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1 118,0</w:t>
            </w:r>
          </w:p>
        </w:tc>
      </w:tr>
      <w:tr w:rsidR="00FF14C6" w:rsidRPr="00D8164E" w:rsidTr="00B92DAC">
        <w:trPr>
          <w:cantSplit/>
          <w:trHeight w:val="541"/>
        </w:trPr>
        <w:tc>
          <w:tcPr>
            <w:tcW w:w="1159" w:type="pct"/>
            <w:vAlign w:val="bottom"/>
            <w:hideMark/>
          </w:tcPr>
          <w:p w:rsidR="00FF14C6" w:rsidRPr="00D8164E" w:rsidRDefault="00343398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000 1 14 00</w:t>
            </w:r>
            <w:r w:rsidR="00FF14C6"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000 00 0000 000 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36 157,0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20 026,0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20 026,0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000 1 14 02000 00 0000 410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16 131,0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center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16 131,0</w:t>
            </w:r>
          </w:p>
        </w:tc>
      </w:tr>
      <w:tr w:rsidR="00FF14C6" w:rsidRPr="00D8164E" w:rsidTr="00FF14C6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FF14C6" w:rsidRPr="00D8164E" w:rsidRDefault="00FF14C6" w:rsidP="00FF14C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hideMark/>
          </w:tcPr>
          <w:p w:rsidR="00FF14C6" w:rsidRPr="00D8164E" w:rsidRDefault="00FF14C6" w:rsidP="00FF14C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D8164E">
              <w:rPr>
                <w:rFonts w:ascii="Times New Roman" w:hAnsi="Times New Roman" w:cs="Times New Roman"/>
                <w:sz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FF14C6" w:rsidRPr="00FC53B5" w:rsidRDefault="00FF14C6" w:rsidP="00FF14C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C53B5">
              <w:rPr>
                <w:rFonts w:ascii="Times New Roman" w:hAnsi="Times New Roman" w:cs="Times New Roman"/>
                <w:sz w:val="20"/>
                <w:szCs w:val="20"/>
              </w:rPr>
              <w:t>16 131,0</w:t>
            </w:r>
          </w:p>
        </w:tc>
      </w:tr>
      <w:tr w:rsidR="003B4AB3" w:rsidRPr="00D8164E" w:rsidTr="00B92DAC">
        <w:trPr>
          <w:cantSplit/>
          <w:trHeight w:val="413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7 884,0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000 1 16 01000 01 0000 140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2 781,0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Административные штрафы, установленные </w:t>
            </w:r>
            <w:hyperlink r:id="rId6" w:history="1">
              <w:r w:rsidRPr="00D8164E">
                <w:rPr>
                  <w:rFonts w:ascii="Times New Roman" w:hAnsi="Times New Roman" w:cs="Times New Roman"/>
                  <w:sz w:val="20"/>
                  <w:szCs w:val="20"/>
                </w:rPr>
                <w:t>главой 5</w:t>
              </w:r>
            </w:hyperlink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12,0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000 1 16 01060 01 0000 140 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000 1 16 01063 01 0000 140 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53,0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 xml:space="preserve">000 1 16 01070 01 0000 140 </w:t>
            </w:r>
          </w:p>
        </w:tc>
        <w:tc>
          <w:tcPr>
            <w:tcW w:w="3262" w:type="pct"/>
            <w:vAlign w:val="center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noWrap/>
            <w:vAlign w:val="bottom"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 xml:space="preserve">000 1 16 01073 01 0000 140 </w:t>
            </w:r>
          </w:p>
        </w:tc>
        <w:tc>
          <w:tcPr>
            <w:tcW w:w="3262" w:type="pct"/>
            <w:vAlign w:val="center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000 1 16 01082 01 0000 140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120,0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28,0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329,0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329,0</w:t>
            </w:r>
          </w:p>
        </w:tc>
      </w:tr>
      <w:tr w:rsidR="00582785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582785" w:rsidRPr="00D8164E" w:rsidRDefault="00582785" w:rsidP="0058278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785">
              <w:rPr>
                <w:rFonts w:ascii="Times New Roman" w:hAnsi="Times New Roman" w:cs="Times New Roman"/>
                <w:sz w:val="20"/>
                <w:szCs w:val="20"/>
              </w:rPr>
              <w:t>000 1 16 0113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582785">
              <w:rPr>
                <w:rFonts w:ascii="Times New Roman" w:hAnsi="Times New Roman" w:cs="Times New Roman"/>
                <w:sz w:val="20"/>
                <w:szCs w:val="20"/>
              </w:rPr>
              <w:t xml:space="preserve"> 01 0000 140</w:t>
            </w:r>
          </w:p>
        </w:tc>
        <w:tc>
          <w:tcPr>
            <w:tcW w:w="3262" w:type="pct"/>
            <w:vAlign w:val="center"/>
          </w:tcPr>
          <w:p w:rsidR="00582785" w:rsidRPr="00D8164E" w:rsidRDefault="00582785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2785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</w:t>
            </w:r>
          </w:p>
        </w:tc>
        <w:tc>
          <w:tcPr>
            <w:tcW w:w="579" w:type="pct"/>
            <w:noWrap/>
            <w:vAlign w:val="bottom"/>
          </w:tcPr>
          <w:p w:rsidR="00582785" w:rsidRPr="003B4AB3" w:rsidRDefault="00582785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000 1 16 01133 01 0000 140</w:t>
            </w:r>
          </w:p>
        </w:tc>
        <w:tc>
          <w:tcPr>
            <w:tcW w:w="3262" w:type="pct"/>
            <w:vAlign w:val="center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D407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173,0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113,0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000 1 16 01153 01 0000 140 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63,0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000 1 16 01173 01 0000 140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15,0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114,0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000 1 16 01192 01 0000 140</w:t>
            </w:r>
          </w:p>
        </w:tc>
        <w:tc>
          <w:tcPr>
            <w:tcW w:w="3262" w:type="pct"/>
            <w:vAlign w:val="center"/>
          </w:tcPr>
          <w:p w:rsidR="003B4AB3" w:rsidRPr="003B4AB3" w:rsidRDefault="003B4AB3" w:rsidP="003B4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94,0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1 869,0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000 1 16 02000 02 0000 140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103,0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3B4AB3" w:rsidRPr="00D8164E" w:rsidTr="00FC53B5">
        <w:trPr>
          <w:cantSplit/>
          <w:trHeight w:val="20"/>
        </w:trPr>
        <w:tc>
          <w:tcPr>
            <w:tcW w:w="1159" w:type="pct"/>
            <w:vAlign w:val="bottom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center"/>
            <w:hideMark/>
          </w:tcPr>
          <w:p w:rsidR="003B4AB3" w:rsidRPr="00D8164E" w:rsidRDefault="003B4AB3" w:rsidP="003B4AB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  <w:hideMark/>
          </w:tcPr>
          <w:p w:rsidR="003B4AB3" w:rsidRPr="003B4AB3" w:rsidRDefault="003B4AB3" w:rsidP="003B4AB3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B4AB3">
              <w:rPr>
                <w:rFonts w:ascii="Times New Roman" w:hAnsi="Times New Roman" w:cs="Times New Roman"/>
                <w:sz w:val="20"/>
                <w:szCs w:val="20"/>
              </w:rPr>
              <w:t>5 000,0</w:t>
            </w:r>
          </w:p>
        </w:tc>
      </w:tr>
      <w:tr w:rsidR="00620149" w:rsidRPr="00D8164E" w:rsidTr="00B92DAC">
        <w:trPr>
          <w:cantSplit/>
          <w:trHeight w:val="389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hideMark/>
          </w:tcPr>
          <w:p w:rsidR="00620149" w:rsidRPr="00593CA8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vAlign w:val="bottom"/>
            <w:hideMark/>
          </w:tcPr>
          <w:p w:rsidR="00620149" w:rsidRPr="00593CA8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93CA8">
              <w:rPr>
                <w:rFonts w:ascii="Times New Roman" w:hAnsi="Times New Roman" w:cs="Times New Roman"/>
                <w:sz w:val="20"/>
                <w:szCs w:val="20"/>
              </w:rPr>
              <w:t>2 267 832,1</w:t>
            </w:r>
          </w:p>
        </w:tc>
      </w:tr>
      <w:tr w:rsidR="00620149" w:rsidRPr="00D8164E" w:rsidTr="00B92DAC">
        <w:trPr>
          <w:cantSplit/>
          <w:trHeight w:val="577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hideMark/>
          </w:tcPr>
          <w:p w:rsidR="00620149" w:rsidRPr="00665EC5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620149" w:rsidRPr="00665EC5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2 267 832,1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000 2 02 10000 00 0000 000</w:t>
            </w:r>
          </w:p>
        </w:tc>
        <w:tc>
          <w:tcPr>
            <w:tcW w:w="3262" w:type="pct"/>
            <w:hideMark/>
          </w:tcPr>
          <w:p w:rsidR="00620149" w:rsidRPr="00665EC5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620149" w:rsidRPr="00665EC5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422 719,3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hideMark/>
          </w:tcPr>
          <w:p w:rsidR="00620149" w:rsidRPr="00665EC5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665EC5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65EC5">
              <w:rPr>
                <w:rFonts w:ascii="Times New Roman" w:hAnsi="Times New Roman" w:cs="Times New Roman"/>
                <w:sz w:val="20"/>
                <w:szCs w:val="20"/>
              </w:rPr>
              <w:t>257 401,1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hideMark/>
          </w:tcPr>
          <w:p w:rsidR="00620149" w:rsidRPr="00BB531C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B531C">
              <w:rPr>
                <w:rFonts w:ascii="Times New Roman" w:hAnsi="Times New Roman" w:cs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BB531C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B531C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hideMark/>
          </w:tcPr>
          <w:p w:rsidR="00620149" w:rsidRPr="00FB0BEC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FB0BEC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165 318,2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FB0BEC">
              <w:rPr>
                <w:rFonts w:ascii="Times New Roman" w:hAnsi="Times New Roman" w:cs="Times New Roman"/>
                <w:sz w:val="20"/>
                <w:szCs w:val="20"/>
              </w:rPr>
              <w:t>207 075,2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000 2 02 25081 00 0000 150</w:t>
            </w:r>
          </w:p>
        </w:tc>
        <w:tc>
          <w:tcPr>
            <w:tcW w:w="3262" w:type="pct"/>
            <w:hideMark/>
          </w:tcPr>
          <w:p w:rsidR="00620149" w:rsidRPr="003F1160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3F1160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231,7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000 2 02 25081 04 0000 150</w:t>
            </w:r>
          </w:p>
        </w:tc>
        <w:tc>
          <w:tcPr>
            <w:tcW w:w="3262" w:type="pct"/>
            <w:hideMark/>
          </w:tcPr>
          <w:p w:rsidR="00620149" w:rsidRPr="003F1160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3F1160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F1160">
              <w:rPr>
                <w:rFonts w:ascii="Times New Roman" w:hAnsi="Times New Roman" w:cs="Times New Roman"/>
                <w:sz w:val="20"/>
                <w:szCs w:val="20"/>
              </w:rPr>
              <w:t>231,7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C389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8C389D">
              <w:rPr>
                <w:rFonts w:ascii="Times New Roman" w:hAnsi="Times New Roman" w:cs="Times New Roman"/>
                <w:sz w:val="20"/>
                <w:szCs w:val="20"/>
              </w:rPr>
              <w:t>0 2 02 25178 00 0000 150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F5F40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59 741,9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0 2 02 25178 04 0000 150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435143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мероприятия по переселению граждан из не предназначенных для проживания строений, созданных в период промышленного освоения Сибири и Дальнего Востока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A2B45">
              <w:rPr>
                <w:rFonts w:ascii="Times New Roman" w:hAnsi="Times New Roman" w:cs="Times New Roman"/>
                <w:sz w:val="20"/>
                <w:szCs w:val="20"/>
              </w:rPr>
              <w:t>59 741,9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</w:tcPr>
          <w:p w:rsidR="00620149" w:rsidRPr="00A47A78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vAlign w:val="bottom"/>
          </w:tcPr>
          <w:p w:rsidR="00620149" w:rsidRPr="00A47A78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 xml:space="preserve">000 2 02 25304 04 0000 150 </w:t>
            </w:r>
          </w:p>
        </w:tc>
        <w:tc>
          <w:tcPr>
            <w:tcW w:w="3262" w:type="pct"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  <w:noWrap/>
            <w:vAlign w:val="bottom"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A47A78">
              <w:rPr>
                <w:rFonts w:ascii="Times New Roman" w:hAnsi="Times New Roman" w:cs="Times New Roman"/>
                <w:sz w:val="20"/>
                <w:szCs w:val="20"/>
              </w:rPr>
              <w:t>38 538,3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000 2 02 25497 00 0000 150</w:t>
            </w:r>
          </w:p>
        </w:tc>
        <w:tc>
          <w:tcPr>
            <w:tcW w:w="3262" w:type="pct"/>
          </w:tcPr>
          <w:p w:rsidR="00620149" w:rsidRPr="00C51BF1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</w:tcPr>
          <w:p w:rsidR="00620149" w:rsidRPr="00C51BF1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000 2 02 25497 04 0000 150</w:t>
            </w:r>
          </w:p>
        </w:tc>
        <w:tc>
          <w:tcPr>
            <w:tcW w:w="3262" w:type="pct"/>
          </w:tcPr>
          <w:p w:rsidR="00620149" w:rsidRPr="00C51BF1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  <w:noWrap/>
            <w:vAlign w:val="bottom"/>
          </w:tcPr>
          <w:p w:rsidR="00620149" w:rsidRPr="00C51BF1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2 347,1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51BF1">
              <w:rPr>
                <w:rFonts w:ascii="Times New Roman" w:hAnsi="Times New Roman" w:cs="Times New Roman"/>
                <w:sz w:val="20"/>
                <w:szCs w:val="20"/>
              </w:rPr>
              <w:t>10 225,3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10 472,1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shd w:val="clear" w:color="auto" w:fill="auto"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D84EFD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noWrap/>
            <w:vAlign w:val="bottom"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D40CA">
              <w:rPr>
                <w:rFonts w:ascii="Times New Roman" w:hAnsi="Times New Roman" w:cs="Times New Roman"/>
                <w:sz w:val="20"/>
                <w:szCs w:val="20"/>
              </w:rPr>
              <w:t>10 472,1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586BCD">
              <w:rPr>
                <w:rFonts w:ascii="Times New Roman" w:hAnsi="Times New Roman" w:cs="Times New Roman"/>
                <w:sz w:val="20"/>
                <w:szCs w:val="20"/>
              </w:rPr>
              <w:t>0 2 02 25597 00 0000 150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586BCD">
              <w:rPr>
                <w:rFonts w:ascii="Times New Roman" w:hAnsi="Times New Roman" w:cs="Times New Roman"/>
                <w:sz w:val="20"/>
                <w:szCs w:val="20"/>
              </w:rPr>
              <w:t>Субсидии бюджетам на реконструкцию и капитальный ремонт муниципальных музеев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9297E">
              <w:rPr>
                <w:rFonts w:ascii="Times New Roman" w:hAnsi="Times New Roman" w:cs="Times New Roman"/>
                <w:sz w:val="20"/>
                <w:szCs w:val="20"/>
              </w:rPr>
              <w:t>8 221,3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Pr="00B230EC">
              <w:rPr>
                <w:rFonts w:ascii="Times New Roman" w:hAnsi="Times New Roman" w:cs="Times New Roman"/>
                <w:sz w:val="20"/>
                <w:szCs w:val="20"/>
              </w:rPr>
              <w:t>0 2 02 25597 04 0000 150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22151">
              <w:rPr>
                <w:rFonts w:ascii="Times New Roman" w:hAnsi="Times New Roman" w:cs="Times New Roman"/>
                <w:sz w:val="20"/>
                <w:szCs w:val="20"/>
              </w:rPr>
              <w:t>Субсидии бюджетам городских округов на реконструкцию и капитальный ремонт региональных и муниципальных музеев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9297E">
              <w:rPr>
                <w:rFonts w:ascii="Times New Roman" w:hAnsi="Times New Roman" w:cs="Times New Roman"/>
                <w:sz w:val="20"/>
                <w:szCs w:val="20"/>
              </w:rPr>
              <w:t>8 221,3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000 2 02 29999 00 0000 150</w:t>
            </w:r>
          </w:p>
        </w:tc>
        <w:tc>
          <w:tcPr>
            <w:tcW w:w="3262" w:type="pct"/>
            <w:hideMark/>
          </w:tcPr>
          <w:p w:rsidR="00620149" w:rsidRPr="009B2926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926">
              <w:rPr>
                <w:rFonts w:ascii="Times New Roman" w:hAnsi="Times New Roman" w:cs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9B2926" w:rsidRDefault="00A518C4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77 297,5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000 2 02 29999 04 0000 150</w:t>
            </w:r>
          </w:p>
        </w:tc>
        <w:tc>
          <w:tcPr>
            <w:tcW w:w="3262" w:type="pct"/>
            <w:hideMark/>
          </w:tcPr>
          <w:p w:rsidR="00620149" w:rsidRPr="009B2926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B2926">
              <w:rPr>
                <w:rFonts w:ascii="Times New Roman" w:hAnsi="Times New Roman" w:cs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A518C4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77 297,5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E399B">
              <w:rPr>
                <w:rFonts w:ascii="Times New Roman" w:hAnsi="Times New Roman" w:cs="Times New Roman"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1E399B">
              <w:rPr>
                <w:rFonts w:ascii="Times New Roman" w:hAnsi="Times New Roman" w:cs="Times New Roman"/>
                <w:sz w:val="20"/>
                <w:szCs w:val="20"/>
              </w:rPr>
              <w:t>1 597 441,2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620149" w:rsidRPr="00341818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1 551 805,0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50382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341818">
              <w:rPr>
                <w:rFonts w:ascii="Times New Roman" w:hAnsi="Times New Roman" w:cs="Times New Roman"/>
                <w:sz w:val="20"/>
                <w:szCs w:val="20"/>
              </w:rPr>
              <w:t>1 551 805,0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8164E">
              <w:rPr>
                <w:rFonts w:ascii="Times New Roman" w:hAnsi="Times New Roman" w:cs="Times New Roman"/>
                <w:sz w:val="20"/>
                <w:szCs w:val="20"/>
              </w:rPr>
              <w:t>000 2 02 30029 04 0000 150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B773B5">
              <w:rPr>
                <w:rFonts w:ascii="Times New Roman" w:hAnsi="Times New Roman" w:cs="Times New Roman"/>
                <w:sz w:val="20"/>
                <w:szCs w:val="20"/>
              </w:rPr>
              <w:t>26 037,0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000 2 02 35118 00 0000 150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31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1D12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000 2 02 35118 04 0000 150    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831D1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4074AD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31D12">
              <w:rPr>
                <w:rFonts w:ascii="Times New Roman" w:hAnsi="Times New Roman" w:cs="Times New Roman"/>
                <w:sz w:val="20"/>
                <w:szCs w:val="20"/>
              </w:rPr>
              <w:t>5 946,2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000 2 02 35120 00 0000 150    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80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0801F2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01F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000 2 02 35120 04 0000 150    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0801F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0801F2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801F2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DC2632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000 2 02 35135 04 0000 150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579" w:type="pct"/>
            <w:noWrap/>
            <w:vAlign w:val="bottom"/>
            <w:hideMark/>
          </w:tcPr>
          <w:p w:rsidR="00620149" w:rsidRPr="00DC2632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000 2 02 35176 00 0000 150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579" w:type="pct"/>
            <w:shd w:val="clear" w:color="auto" w:fill="auto"/>
            <w:noWrap/>
            <w:vAlign w:val="bottom"/>
            <w:hideMark/>
          </w:tcPr>
          <w:p w:rsidR="00620149" w:rsidRPr="00DC2632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000 2 02 35176 04 0000 150</w:t>
            </w:r>
          </w:p>
        </w:tc>
        <w:tc>
          <w:tcPr>
            <w:tcW w:w="3262" w:type="pct"/>
            <w:hideMark/>
          </w:tcPr>
          <w:p w:rsidR="00620149" w:rsidRPr="004074AD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DC263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 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20149" w:rsidRPr="00DC2632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DC2632">
              <w:rPr>
                <w:rFonts w:ascii="Times New Roman" w:hAnsi="Times New Roman" w:cs="Times New Roman"/>
                <w:sz w:val="20"/>
                <w:szCs w:val="20"/>
              </w:rPr>
              <w:t>4 000,0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000 2 02 35930 00 0000 150 </w:t>
            </w:r>
          </w:p>
        </w:tc>
        <w:tc>
          <w:tcPr>
            <w:tcW w:w="3262" w:type="pct"/>
            <w:hideMark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000 2 02 35930 04 0000 150</w:t>
            </w:r>
          </w:p>
        </w:tc>
        <w:tc>
          <w:tcPr>
            <w:tcW w:w="3262" w:type="pct"/>
            <w:hideMark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shd w:val="clear" w:color="auto" w:fill="auto"/>
            <w:vAlign w:val="bottom"/>
            <w:hideMark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5 651,8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000 2 02 04000 00 0000 150</w:t>
            </w:r>
          </w:p>
        </w:tc>
        <w:tc>
          <w:tcPr>
            <w:tcW w:w="3262" w:type="pct"/>
            <w:hideMark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579" w:type="pct"/>
            <w:vAlign w:val="bottom"/>
            <w:hideMark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40 596,4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000 2 02 45303 00 0000 150</w:t>
            </w:r>
          </w:p>
        </w:tc>
        <w:tc>
          <w:tcPr>
            <w:tcW w:w="3262" w:type="pct"/>
            <w:hideMark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vAlign w:val="bottom"/>
            <w:hideMark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  <w:hideMark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000 2 02 45303 04 0000 150</w:t>
            </w:r>
          </w:p>
        </w:tc>
        <w:tc>
          <w:tcPr>
            <w:tcW w:w="3262" w:type="pct"/>
            <w:hideMark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vAlign w:val="bottom"/>
            <w:hideMark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35 935,2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000 2 02 49999 00 0000 150</w:t>
            </w:r>
          </w:p>
        </w:tc>
        <w:tc>
          <w:tcPr>
            <w:tcW w:w="3262" w:type="pct"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vAlign w:val="bottom"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  <w:tr w:rsidR="00620149" w:rsidRPr="00D8164E" w:rsidTr="00D96755">
        <w:trPr>
          <w:cantSplit/>
          <w:trHeight w:val="20"/>
        </w:trPr>
        <w:tc>
          <w:tcPr>
            <w:tcW w:w="1159" w:type="pct"/>
          </w:tcPr>
          <w:p w:rsidR="00620149" w:rsidRPr="00D8164E" w:rsidRDefault="00620149" w:rsidP="006201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000 2 02 49999 04 0000 150</w:t>
            </w:r>
          </w:p>
        </w:tc>
        <w:tc>
          <w:tcPr>
            <w:tcW w:w="3262" w:type="pct"/>
          </w:tcPr>
          <w:p w:rsidR="00620149" w:rsidRPr="002C5A7A" w:rsidRDefault="00620149" w:rsidP="00620149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5A7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vAlign w:val="bottom"/>
          </w:tcPr>
          <w:p w:rsidR="00620149" w:rsidRPr="002C5A7A" w:rsidRDefault="00620149" w:rsidP="00620149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C5A7A">
              <w:rPr>
                <w:rFonts w:ascii="Times New Roman" w:hAnsi="Times New Roman" w:cs="Times New Roman"/>
                <w:sz w:val="20"/>
                <w:szCs w:val="20"/>
              </w:rPr>
              <w:t>4 661,2</w:t>
            </w:r>
          </w:p>
        </w:tc>
      </w:tr>
      <w:tr w:rsidR="00B1790B" w:rsidRPr="00D8164E" w:rsidTr="00FC53B5">
        <w:trPr>
          <w:cantSplit/>
          <w:trHeight w:val="20"/>
        </w:trPr>
        <w:tc>
          <w:tcPr>
            <w:tcW w:w="1159" w:type="pct"/>
            <w:hideMark/>
          </w:tcPr>
          <w:p w:rsidR="00B1790B" w:rsidRPr="00D8164E" w:rsidRDefault="00B1790B" w:rsidP="00B1790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16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262" w:type="pct"/>
            <w:hideMark/>
          </w:tcPr>
          <w:p w:rsidR="00B1790B" w:rsidRPr="00620149" w:rsidRDefault="00B1790B" w:rsidP="00B1790B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2014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ВСЕГО ДОХОДОВ</w:t>
            </w:r>
          </w:p>
        </w:tc>
        <w:tc>
          <w:tcPr>
            <w:tcW w:w="579" w:type="pct"/>
            <w:hideMark/>
          </w:tcPr>
          <w:p w:rsidR="00B1790B" w:rsidRPr="00620149" w:rsidRDefault="00B1790B" w:rsidP="00620149">
            <w:pPr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01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3</w:t>
            </w:r>
            <w:r w:rsidR="00620149" w:rsidRPr="006201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 </w:t>
            </w:r>
            <w:r w:rsidRPr="006201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7</w:t>
            </w:r>
            <w:r w:rsidR="00620149" w:rsidRPr="0062014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93 383,8</w:t>
            </w:r>
          </w:p>
        </w:tc>
      </w:tr>
    </w:tbl>
    <w:p w:rsidR="00107CB7" w:rsidRPr="00C709A4" w:rsidRDefault="00107CB7" w:rsidP="009F5770">
      <w:pPr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sectPr w:rsidR="00107CB7" w:rsidRPr="00C709A4" w:rsidSect="00C62EC7">
      <w:headerReference w:type="default" r:id="rId7"/>
      <w:pgSz w:w="11906" w:h="16838"/>
      <w:pgMar w:top="567" w:right="851" w:bottom="567" w:left="851" w:header="283" w:footer="708" w:gutter="0"/>
      <w:pgNumType w:start="1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07BD" w:rsidRDefault="00D407BD" w:rsidP="009B7476">
      <w:pPr>
        <w:spacing w:after="0" w:line="240" w:lineRule="auto"/>
      </w:pPr>
      <w:r>
        <w:separator/>
      </w:r>
    </w:p>
  </w:endnote>
  <w:endnote w:type="continuationSeparator" w:id="0">
    <w:p w:rsidR="00D407BD" w:rsidRDefault="00D407BD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07BD" w:rsidRDefault="00D407BD" w:rsidP="009B7476">
      <w:pPr>
        <w:spacing w:after="0" w:line="240" w:lineRule="auto"/>
      </w:pPr>
      <w:r>
        <w:separator/>
      </w:r>
    </w:p>
  </w:footnote>
  <w:footnote w:type="continuationSeparator" w:id="0">
    <w:p w:rsidR="00D407BD" w:rsidRDefault="00D407BD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01506570"/>
      <w:docPartObj>
        <w:docPartGallery w:val="Page Numbers (Top of Page)"/>
        <w:docPartUnique/>
      </w:docPartObj>
    </w:sdtPr>
    <w:sdtEndPr/>
    <w:sdtContent>
      <w:p w:rsidR="00D407BD" w:rsidRPr="004B09FF" w:rsidRDefault="00D407BD" w:rsidP="009F1F0C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4B09F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B09F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B09F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2DAC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4B09FF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D407BD" w:rsidRDefault="00B92DAC" w:rsidP="00CB576C">
        <w:pPr>
          <w:pStyle w:val="a4"/>
        </w:pP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476"/>
    <w:rsid w:val="000225FB"/>
    <w:rsid w:val="00033C16"/>
    <w:rsid w:val="000F53FD"/>
    <w:rsid w:val="00106D6A"/>
    <w:rsid w:val="00107CB7"/>
    <w:rsid w:val="00111BAB"/>
    <w:rsid w:val="00147359"/>
    <w:rsid w:val="00150E11"/>
    <w:rsid w:val="00157DC6"/>
    <w:rsid w:val="00183ABD"/>
    <w:rsid w:val="001A69FF"/>
    <w:rsid w:val="001E6ED5"/>
    <w:rsid w:val="001F6103"/>
    <w:rsid w:val="00207B1F"/>
    <w:rsid w:val="00210B67"/>
    <w:rsid w:val="0024156E"/>
    <w:rsid w:val="002860B9"/>
    <w:rsid w:val="002E4314"/>
    <w:rsid w:val="00343398"/>
    <w:rsid w:val="00397B56"/>
    <w:rsid w:val="003B4AB3"/>
    <w:rsid w:val="00462774"/>
    <w:rsid w:val="004B09FF"/>
    <w:rsid w:val="00514BE6"/>
    <w:rsid w:val="00545DB8"/>
    <w:rsid w:val="00582785"/>
    <w:rsid w:val="00586CDA"/>
    <w:rsid w:val="005C1ADF"/>
    <w:rsid w:val="005F443D"/>
    <w:rsid w:val="00620149"/>
    <w:rsid w:val="006C6436"/>
    <w:rsid w:val="006D17AF"/>
    <w:rsid w:val="006F1B39"/>
    <w:rsid w:val="00711B29"/>
    <w:rsid w:val="0071659D"/>
    <w:rsid w:val="00736BB4"/>
    <w:rsid w:val="00771B96"/>
    <w:rsid w:val="00772AF3"/>
    <w:rsid w:val="00862495"/>
    <w:rsid w:val="009B7476"/>
    <w:rsid w:val="009F1F0C"/>
    <w:rsid w:val="009F5770"/>
    <w:rsid w:val="00A332C1"/>
    <w:rsid w:val="00A35A18"/>
    <w:rsid w:val="00A518C4"/>
    <w:rsid w:val="00A7280B"/>
    <w:rsid w:val="00AB54F8"/>
    <w:rsid w:val="00AD67F5"/>
    <w:rsid w:val="00B00674"/>
    <w:rsid w:val="00B1790B"/>
    <w:rsid w:val="00B92DAC"/>
    <w:rsid w:val="00C474F2"/>
    <w:rsid w:val="00C62EC7"/>
    <w:rsid w:val="00C709A4"/>
    <w:rsid w:val="00CB576C"/>
    <w:rsid w:val="00D334EC"/>
    <w:rsid w:val="00D407BD"/>
    <w:rsid w:val="00D8164E"/>
    <w:rsid w:val="00DA1D02"/>
    <w:rsid w:val="00DB1EF6"/>
    <w:rsid w:val="00DF4250"/>
    <w:rsid w:val="00E858F9"/>
    <w:rsid w:val="00ED5451"/>
    <w:rsid w:val="00F37DFE"/>
    <w:rsid w:val="00F96DD6"/>
    <w:rsid w:val="00FC18A2"/>
    <w:rsid w:val="00FC53B5"/>
    <w:rsid w:val="00FF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5:docId w15:val="{8F863D28-0E82-43B5-AC7D-A2E3595E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74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B7476"/>
  </w:style>
  <w:style w:type="paragraph" w:styleId="a6">
    <w:name w:val="footer"/>
    <w:basedOn w:val="a"/>
    <w:link w:val="a7"/>
    <w:uiPriority w:val="99"/>
    <w:unhideWhenUsed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B7476"/>
  </w:style>
  <w:style w:type="paragraph" w:styleId="a8">
    <w:name w:val="Balloon Text"/>
    <w:basedOn w:val="a"/>
    <w:link w:val="a9"/>
    <w:uiPriority w:val="99"/>
    <w:semiHidden/>
    <w:unhideWhenUsed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F96D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0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0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945F44538A8CFD58D61E30281F7CEDCCB52A9DF79390E961AE403E68F71F4664724F951320B7D9FF78ACE9C0BF4AD22E066DCDA2A8576Aq6M4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8</Pages>
  <Words>4290</Words>
  <Characters>24453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 Фатхиева</dc:creator>
  <cp:keywords/>
  <dc:description/>
  <cp:lastModifiedBy>Елена Безбородова</cp:lastModifiedBy>
  <cp:revision>35</cp:revision>
  <cp:lastPrinted>2022-11-28T07:30:00Z</cp:lastPrinted>
  <dcterms:created xsi:type="dcterms:W3CDTF">2021-10-19T11:40:00Z</dcterms:created>
  <dcterms:modified xsi:type="dcterms:W3CDTF">2022-11-28T07:30:00Z</dcterms:modified>
</cp:coreProperties>
</file>